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Pr="00B26B9F" w:rsidRDefault="00E045BA" w:rsidP="00E045BA">
      <w:pPr>
        <w:jc w:val="center"/>
        <w:rPr>
          <w:b/>
          <w:sz w:val="22"/>
        </w:rPr>
      </w:pPr>
      <w:r w:rsidRPr="00B26B9F">
        <w:rPr>
          <w:b/>
          <w:sz w:val="22"/>
        </w:rPr>
        <w:t xml:space="preserve">AVISO DE RETIFICAÇÃO DO EDITAL  </w:t>
      </w:r>
    </w:p>
    <w:p w:rsidR="00B26B9F" w:rsidRPr="00183B38" w:rsidRDefault="00B26B9F" w:rsidP="00B26B9F">
      <w:pPr>
        <w:pStyle w:val="Ttulo1"/>
        <w:spacing w:before="240"/>
        <w:jc w:val="center"/>
        <w:rPr>
          <w:bCs/>
          <w:sz w:val="22"/>
          <w:szCs w:val="22"/>
        </w:rPr>
      </w:pPr>
      <w:r w:rsidRPr="00183B38">
        <w:rPr>
          <w:sz w:val="22"/>
          <w:szCs w:val="22"/>
        </w:rPr>
        <w:t xml:space="preserve">PROCESSO LICITATÓRIO </w:t>
      </w:r>
      <w:r w:rsidRPr="001F5D02">
        <w:rPr>
          <w:b/>
          <w:color w:val="000099"/>
          <w:sz w:val="22"/>
          <w:szCs w:val="22"/>
        </w:rPr>
        <w:t>Nº 0</w:t>
      </w:r>
      <w:r>
        <w:rPr>
          <w:b/>
          <w:color w:val="000099"/>
          <w:sz w:val="22"/>
          <w:szCs w:val="22"/>
        </w:rPr>
        <w:t>16</w:t>
      </w:r>
      <w:r w:rsidRPr="001F5D02">
        <w:rPr>
          <w:b/>
          <w:color w:val="000099"/>
          <w:sz w:val="22"/>
          <w:szCs w:val="22"/>
        </w:rPr>
        <w:t>/20</w:t>
      </w:r>
      <w:r>
        <w:rPr>
          <w:b/>
          <w:color w:val="000099"/>
          <w:sz w:val="22"/>
          <w:szCs w:val="22"/>
        </w:rPr>
        <w:t>21</w:t>
      </w:r>
    </w:p>
    <w:p w:rsidR="00B26B9F" w:rsidRPr="00183B38" w:rsidRDefault="00B26B9F" w:rsidP="00B26B9F">
      <w:pPr>
        <w:jc w:val="center"/>
        <w:rPr>
          <w:sz w:val="22"/>
          <w:szCs w:val="22"/>
        </w:rPr>
      </w:pPr>
      <w:r w:rsidRPr="00183B38">
        <w:rPr>
          <w:sz w:val="22"/>
          <w:szCs w:val="22"/>
        </w:rPr>
        <w:t xml:space="preserve">PREGÃO PRESENCIAL – </w:t>
      </w:r>
      <w:r w:rsidRPr="001F5D02">
        <w:rPr>
          <w:b/>
          <w:color w:val="000099"/>
          <w:sz w:val="22"/>
          <w:szCs w:val="22"/>
        </w:rPr>
        <w:t>SRP N.º 0</w:t>
      </w:r>
      <w:r>
        <w:rPr>
          <w:b/>
          <w:color w:val="000099"/>
          <w:sz w:val="22"/>
          <w:szCs w:val="22"/>
        </w:rPr>
        <w:t>02</w:t>
      </w:r>
      <w:r w:rsidRPr="001F5D02">
        <w:rPr>
          <w:b/>
          <w:color w:val="000099"/>
          <w:sz w:val="22"/>
          <w:szCs w:val="22"/>
        </w:rPr>
        <w:t>/20</w:t>
      </w:r>
      <w:r>
        <w:rPr>
          <w:b/>
          <w:color w:val="000099"/>
          <w:sz w:val="22"/>
          <w:szCs w:val="22"/>
        </w:rPr>
        <w:t>21</w:t>
      </w:r>
    </w:p>
    <w:p w:rsidR="00E045BA" w:rsidRPr="00B26B9F" w:rsidRDefault="00E045BA" w:rsidP="00E045BA">
      <w:pPr>
        <w:jc w:val="center"/>
        <w:rPr>
          <w:b/>
          <w:sz w:val="24"/>
          <w:szCs w:val="24"/>
        </w:rPr>
      </w:pPr>
    </w:p>
    <w:p w:rsidR="00E045BA" w:rsidRPr="00B26B9F" w:rsidRDefault="00E045BA" w:rsidP="00E045BA">
      <w:pPr>
        <w:jc w:val="both"/>
        <w:rPr>
          <w:b/>
          <w:sz w:val="24"/>
        </w:rPr>
      </w:pPr>
    </w:p>
    <w:p w:rsidR="00E045BA" w:rsidRPr="00B26B9F" w:rsidRDefault="00E045BA" w:rsidP="00E045BA">
      <w:pPr>
        <w:keepLines/>
        <w:spacing w:after="40" w:line="140" w:lineRule="atLeast"/>
        <w:jc w:val="both"/>
        <w:rPr>
          <w:spacing w:val="-5"/>
          <w:sz w:val="24"/>
        </w:rPr>
      </w:pPr>
    </w:p>
    <w:p w:rsidR="00E045BA" w:rsidRPr="00B26B9F" w:rsidRDefault="00B26B9F" w:rsidP="00E045BA">
      <w:pPr>
        <w:keepLines/>
        <w:spacing w:after="40" w:line="140" w:lineRule="atLeast"/>
        <w:jc w:val="both"/>
        <w:rPr>
          <w:spacing w:val="-5"/>
          <w:sz w:val="24"/>
        </w:rPr>
      </w:pPr>
      <w:r w:rsidRPr="00B26B9F">
        <w:rPr>
          <w:spacing w:val="-5"/>
          <w:sz w:val="24"/>
        </w:rPr>
        <w:t>A Câmara Municipal de Barra do Garças – MT, estabelecida na Rua Mato Grosso, nº 617, Centro, na Cidade de Barra do Garças - MT, torna público para conhecimento dos interessados que nos termos da Lei Federal nº 10.520/2002 subsidiariamente pela Lei nº 8.666/93 e suas alterações posteriores Lei Complementar 123/2006, Lei Complementar 147/2014 e Lei Complementar 155/2016   e suas alterações, Decreto Federal n° 3.555/2000, bem como, o Decreto Municipal n.º 557/2007, através d</w:t>
      </w:r>
      <w:r>
        <w:rPr>
          <w:spacing w:val="-5"/>
          <w:sz w:val="24"/>
        </w:rPr>
        <w:t>e</w:t>
      </w:r>
      <w:r w:rsidRPr="00B26B9F">
        <w:rPr>
          <w:spacing w:val="-5"/>
          <w:sz w:val="24"/>
        </w:rPr>
        <w:t xml:space="preserve"> sua</w:t>
      </w:r>
      <w:r w:rsidR="00E045BA" w:rsidRPr="00B26B9F">
        <w:rPr>
          <w:spacing w:val="-5"/>
          <w:sz w:val="24"/>
        </w:rPr>
        <w:t xml:space="preserve"> </w:t>
      </w:r>
      <w:r w:rsidRPr="00B26B9F">
        <w:rPr>
          <w:spacing w:val="-5"/>
          <w:sz w:val="24"/>
        </w:rPr>
        <w:t>P</w:t>
      </w:r>
      <w:r w:rsidR="00E045BA" w:rsidRPr="00B26B9F">
        <w:rPr>
          <w:spacing w:val="-5"/>
          <w:sz w:val="24"/>
        </w:rPr>
        <w:t xml:space="preserve">regoeira </w:t>
      </w:r>
      <w:r w:rsidRPr="00B26B9F">
        <w:rPr>
          <w:spacing w:val="-5"/>
          <w:sz w:val="24"/>
        </w:rPr>
        <w:t xml:space="preserve">Oficial </w:t>
      </w:r>
      <w:r w:rsidR="00E045BA" w:rsidRPr="00B26B9F">
        <w:rPr>
          <w:spacing w:val="-5"/>
          <w:sz w:val="24"/>
        </w:rPr>
        <w:t xml:space="preserve">Josiane J. Ribeiro da Silva David, designada pela portaria 061/2021, torna público, a todas as empresas interessadas em participar do referido certame, a retificação do Edital do </w:t>
      </w:r>
      <w:r w:rsidR="00E045BA" w:rsidRPr="00B26B9F">
        <w:rPr>
          <w:b/>
          <w:spacing w:val="-5"/>
          <w:sz w:val="24"/>
        </w:rPr>
        <w:t>Pregão Presencial 002/2021</w:t>
      </w:r>
      <w:r w:rsidR="00E045BA" w:rsidRPr="00B26B9F">
        <w:rPr>
          <w:spacing w:val="-5"/>
          <w:sz w:val="24"/>
        </w:rPr>
        <w:t xml:space="preserve">, para que seja realizada a </w:t>
      </w:r>
      <w:r w:rsidR="00E045BA" w:rsidRPr="00B26B9F">
        <w:rPr>
          <w:b/>
          <w:spacing w:val="-5"/>
          <w:sz w:val="24"/>
        </w:rPr>
        <w:t>correção dos valores de Referência, uma vez que houveram várias alterações nos preços de combustíveis e, para não fracassar o processo em epigrafe, o setor de compras realizou novas cotações de preços conforme consta nos autos em anexo, bem como</w:t>
      </w:r>
      <w:r w:rsidR="00E045BA" w:rsidRPr="00B26B9F">
        <w:rPr>
          <w:spacing w:val="-5"/>
          <w:sz w:val="24"/>
        </w:rPr>
        <w:t xml:space="preserve"> alterar a  data de realização do mesmo para  o dia </w:t>
      </w:r>
      <w:r w:rsidR="00E045BA" w:rsidRPr="00B26B9F">
        <w:rPr>
          <w:b/>
          <w:spacing w:val="-5"/>
          <w:sz w:val="24"/>
        </w:rPr>
        <w:t>0</w:t>
      </w:r>
      <w:r w:rsidR="009B7402">
        <w:rPr>
          <w:b/>
          <w:spacing w:val="-5"/>
          <w:sz w:val="24"/>
        </w:rPr>
        <w:t>8</w:t>
      </w:r>
      <w:bookmarkStart w:id="0" w:name="_GoBack"/>
      <w:bookmarkEnd w:id="0"/>
      <w:r w:rsidR="00E045BA" w:rsidRPr="00B26B9F">
        <w:rPr>
          <w:b/>
          <w:spacing w:val="-5"/>
          <w:sz w:val="24"/>
        </w:rPr>
        <w:t xml:space="preserve"> de abril de 2021 às 14:00 horas</w:t>
      </w:r>
      <w:r w:rsidR="00E045BA" w:rsidRPr="00B26B9F">
        <w:rPr>
          <w:spacing w:val="-5"/>
          <w:sz w:val="24"/>
        </w:rPr>
        <w:t>.</w:t>
      </w:r>
    </w:p>
    <w:p w:rsidR="00E045BA" w:rsidRPr="00B26B9F" w:rsidRDefault="00E045BA" w:rsidP="00E045BA">
      <w:pPr>
        <w:keepLines/>
        <w:spacing w:after="40" w:line="140" w:lineRule="atLeast"/>
        <w:jc w:val="both"/>
        <w:rPr>
          <w:spacing w:val="-5"/>
          <w:sz w:val="24"/>
        </w:rPr>
      </w:pPr>
    </w:p>
    <w:p w:rsidR="00E045BA" w:rsidRPr="00B26B9F" w:rsidRDefault="00E045BA" w:rsidP="00E045BA">
      <w:pPr>
        <w:jc w:val="both"/>
        <w:rPr>
          <w:b/>
          <w:sz w:val="24"/>
        </w:rPr>
      </w:pPr>
    </w:p>
    <w:p w:rsidR="00E045BA" w:rsidRPr="00B26B9F" w:rsidRDefault="00E045BA" w:rsidP="00B26B9F">
      <w:pPr>
        <w:jc w:val="right"/>
        <w:rPr>
          <w:sz w:val="24"/>
        </w:rPr>
      </w:pPr>
      <w:r w:rsidRPr="00B26B9F">
        <w:rPr>
          <w:sz w:val="24"/>
        </w:rPr>
        <w:t>Barra do Garças - MT, 24 de março de 2021.</w:t>
      </w:r>
    </w:p>
    <w:p w:rsidR="00E045BA" w:rsidRPr="00B26B9F" w:rsidRDefault="00E045BA" w:rsidP="00E045BA">
      <w:pPr>
        <w:spacing w:line="360" w:lineRule="auto"/>
        <w:jc w:val="both"/>
        <w:rPr>
          <w:b/>
          <w:sz w:val="24"/>
        </w:rPr>
      </w:pPr>
    </w:p>
    <w:p w:rsidR="00E045BA" w:rsidRPr="00B26B9F" w:rsidRDefault="00E045BA" w:rsidP="00E045BA">
      <w:pPr>
        <w:spacing w:line="360" w:lineRule="auto"/>
        <w:jc w:val="both"/>
        <w:rPr>
          <w:b/>
          <w:sz w:val="24"/>
        </w:rPr>
      </w:pPr>
    </w:p>
    <w:p w:rsidR="00E045BA" w:rsidRPr="00B26B9F" w:rsidRDefault="00E045BA" w:rsidP="00E045BA">
      <w:pPr>
        <w:spacing w:line="360" w:lineRule="auto"/>
        <w:jc w:val="both"/>
        <w:rPr>
          <w:b/>
          <w:sz w:val="24"/>
        </w:rPr>
      </w:pPr>
    </w:p>
    <w:p w:rsidR="00E045BA" w:rsidRPr="00B26B9F" w:rsidRDefault="00B26B9F" w:rsidP="00E045BA">
      <w:pPr>
        <w:keepNext/>
        <w:ind w:firstLine="3"/>
        <w:jc w:val="center"/>
        <w:outlineLvl w:val="2"/>
        <w:rPr>
          <w:b/>
          <w:sz w:val="24"/>
          <w:szCs w:val="24"/>
        </w:rPr>
      </w:pPr>
      <w:r w:rsidRPr="00B26B9F">
        <w:rPr>
          <w:b/>
          <w:sz w:val="24"/>
          <w:szCs w:val="24"/>
        </w:rPr>
        <w:t>JOSIANE J. RIBEIRO DA SILVA DAVID</w:t>
      </w:r>
    </w:p>
    <w:p w:rsidR="00E045BA" w:rsidRPr="00B26B9F" w:rsidRDefault="00B26B9F" w:rsidP="00E045BA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  <w:r w:rsidRPr="00B26B9F">
        <w:rPr>
          <w:szCs w:val="24"/>
        </w:rPr>
        <w:t>PREGOEIRA OFICIAL</w:t>
      </w: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sz w:val="22"/>
          <w:szCs w:val="22"/>
        </w:rPr>
      </w:pPr>
    </w:p>
    <w:p w:rsidR="00E045BA" w:rsidRDefault="00E045BA" w:rsidP="00B26B9F">
      <w:pPr>
        <w:pStyle w:val="Recuodecorpodetexto3"/>
        <w:tabs>
          <w:tab w:val="left" w:pos="360"/>
        </w:tabs>
        <w:ind w:right="71" w:firstLine="0"/>
        <w:rPr>
          <w:b/>
          <w:sz w:val="22"/>
          <w:szCs w:val="22"/>
        </w:rPr>
      </w:pPr>
    </w:p>
    <w:sectPr w:rsidR="00E045BA" w:rsidSect="00C908F9">
      <w:headerReference w:type="default" r:id="rId6"/>
      <w:footerReference w:type="default" r:id="rId7"/>
      <w:pgSz w:w="11906" w:h="16838"/>
      <w:pgMar w:top="141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85" w:rsidRDefault="00294F85" w:rsidP="00C908F9">
      <w:r>
        <w:separator/>
      </w:r>
    </w:p>
  </w:endnote>
  <w:endnote w:type="continuationSeparator" w:id="0">
    <w:p w:rsidR="00294F85" w:rsidRDefault="00294F85" w:rsidP="00C9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F9" w:rsidRDefault="00C908F9" w:rsidP="00C908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B7402">
      <w:rPr>
        <w:noProof/>
      </w:rPr>
      <w:t>1</w:t>
    </w:r>
    <w:r>
      <w:fldChar w:fldCharType="end"/>
    </w:r>
  </w:p>
  <w:p w:rsidR="00C908F9" w:rsidRPr="00E04190" w:rsidRDefault="00C908F9" w:rsidP="00C908F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:rsidR="00C908F9" w:rsidRPr="00E04190" w:rsidRDefault="00C908F9" w:rsidP="00C908F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:rsidR="00C908F9" w:rsidRPr="00C908F9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A91A72">
      <w:rPr>
        <w:rFonts w:eastAsia="Calibri"/>
        <w:b/>
        <w:sz w:val="18"/>
        <w:szCs w:val="18"/>
      </w:rPr>
      <w:t>licitacao@barradogarcas.mt.leg.br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85" w:rsidRDefault="00294F85" w:rsidP="00C908F9">
      <w:r>
        <w:separator/>
      </w:r>
    </w:p>
  </w:footnote>
  <w:footnote w:type="continuationSeparator" w:id="0">
    <w:p w:rsidR="00294F85" w:rsidRDefault="00294F85" w:rsidP="00C9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F9" w:rsidRDefault="00C908F9" w:rsidP="00C908F9">
    <w:pPr>
      <w:pStyle w:val="Cabealho"/>
      <w:tabs>
        <w:tab w:val="left" w:pos="720"/>
        <w:tab w:val="center" w:pos="4535"/>
      </w:tabs>
    </w:pPr>
    <w:r>
      <w:tab/>
    </w:r>
    <w:r>
      <w:tab/>
    </w:r>
    <w:r>
      <w:tab/>
    </w:r>
  </w:p>
  <w:p w:rsidR="00C908F9" w:rsidRPr="008C5E1F" w:rsidRDefault="00C908F9" w:rsidP="00C908F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CE93B8" wp14:editId="1B05B38B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:rsidR="00C908F9" w:rsidRPr="008C5E1F" w:rsidRDefault="00C908F9" w:rsidP="00C908F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:rsidR="00C908F9" w:rsidRPr="00153D48" w:rsidRDefault="00C908F9" w:rsidP="00C908F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</w:p>
  <w:p w:rsidR="00C908F9" w:rsidRPr="00C908F9" w:rsidRDefault="00C908F9" w:rsidP="00C908F9">
    <w:pPr>
      <w:pStyle w:val="Cabealho"/>
      <w:pBdr>
        <w:bottom w:val="thickThinMediumGap" w:sz="8" w:space="0" w:color="000080"/>
      </w:pBdr>
      <w:tabs>
        <w:tab w:val="left" w:pos="2694"/>
        <w:tab w:val="center" w:pos="4535"/>
        <w:tab w:val="left" w:pos="6521"/>
        <w:tab w:val="left" w:pos="8229"/>
      </w:tabs>
      <w:jc w:val="right"/>
      <w:rPr>
        <w:b/>
        <w:sz w:val="16"/>
        <w:szCs w:val="16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                         </w:t>
    </w:r>
    <w:r w:rsidRPr="00B1584A">
      <w:rPr>
        <w:rStyle w:val="Forte"/>
        <w:color w:val="000000"/>
        <w:sz w:val="16"/>
        <w:szCs w:val="16"/>
      </w:rPr>
      <w:t>LICITAÇÃO</w:t>
    </w:r>
  </w:p>
  <w:p w:rsidR="00C908F9" w:rsidRDefault="00C908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9"/>
    <w:rsid w:val="001A311F"/>
    <w:rsid w:val="001F56DA"/>
    <w:rsid w:val="001F70A7"/>
    <w:rsid w:val="00274EE5"/>
    <w:rsid w:val="00294F85"/>
    <w:rsid w:val="00332D4B"/>
    <w:rsid w:val="00505213"/>
    <w:rsid w:val="00612E1F"/>
    <w:rsid w:val="006C6691"/>
    <w:rsid w:val="007B552B"/>
    <w:rsid w:val="008C3B12"/>
    <w:rsid w:val="00902BFA"/>
    <w:rsid w:val="009B7402"/>
    <w:rsid w:val="00B042A8"/>
    <w:rsid w:val="00B26B9F"/>
    <w:rsid w:val="00C908F9"/>
    <w:rsid w:val="00CC2C90"/>
    <w:rsid w:val="00CE04BD"/>
    <w:rsid w:val="00E045BA"/>
    <w:rsid w:val="00F3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22A40-C49F-4FC8-9937-5E40583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08F9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5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08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908F9"/>
    <w:pPr>
      <w:spacing w:line="360" w:lineRule="auto"/>
      <w:ind w:firstLine="1701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908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C908F9"/>
    <w:rPr>
      <w:color w:val="0000FF"/>
      <w:u w:val="single"/>
    </w:rPr>
  </w:style>
  <w:style w:type="paragraph" w:customStyle="1" w:styleId="western">
    <w:name w:val="western"/>
    <w:basedOn w:val="Normal"/>
    <w:rsid w:val="00C908F9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908F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5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045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045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E045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45B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Simoni</cp:lastModifiedBy>
  <cp:revision>4</cp:revision>
  <dcterms:created xsi:type="dcterms:W3CDTF">2021-03-24T15:18:00Z</dcterms:created>
  <dcterms:modified xsi:type="dcterms:W3CDTF">2021-03-24T20:54:00Z</dcterms:modified>
</cp:coreProperties>
</file>